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36E3" w14:textId="2892BA51" w:rsidR="00EC0E01" w:rsidRPr="001016A2" w:rsidRDefault="00EC0E01" w:rsidP="00EC0E01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DMS_DocumentName"/>
      <w:r w:rsidRPr="001016A2">
        <w:rPr>
          <w:rFonts w:ascii="Times New Roman" w:hAnsi="Times New Roman" w:cs="Times New Roman"/>
          <w:b/>
          <w:sz w:val="24"/>
          <w:szCs w:val="24"/>
        </w:rPr>
        <w:t>HAVA GÖSTERİLERİ TALEP FORMU</w:t>
      </w:r>
      <w:bookmarkStart w:id="1" w:name="Doc_Cursor"/>
      <w:bookmarkEnd w:id="0"/>
      <w:bookmarkEnd w:id="1"/>
    </w:p>
    <w:p w14:paraId="02CE8AC5" w14:textId="77777777" w:rsidR="00EC0E01" w:rsidRDefault="00EC0E01" w:rsidP="00EC0E01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8" w:type="dxa"/>
        <w:tblInd w:w="-5" w:type="dxa"/>
        <w:tblLook w:val="04A0" w:firstRow="1" w:lastRow="0" w:firstColumn="1" w:lastColumn="0" w:noHBand="0" w:noVBand="1"/>
      </w:tblPr>
      <w:tblGrid>
        <w:gridCol w:w="2481"/>
        <w:gridCol w:w="2532"/>
        <w:gridCol w:w="4175"/>
      </w:tblGrid>
      <w:tr w:rsidR="00EC0E01" w14:paraId="63019104" w14:textId="77777777" w:rsidTr="00EC0E01">
        <w:trPr>
          <w:trHeight w:val="610"/>
          <w:tblHeader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8AE550C" w14:textId="09ECC666" w:rsidR="00EC0E01" w:rsidRDefault="00EC7CA3" w:rsidP="005B2BF5">
            <w:pPr>
              <w:tabs>
                <w:tab w:val="left" w:pos="5710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 xml:space="preserve">SOLOTÜRK </w:t>
            </w:r>
            <w:r w:rsidR="00EC0E01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GÖSTERİSİ TALEP FORMU</w:t>
            </w:r>
          </w:p>
        </w:tc>
      </w:tr>
      <w:tr w:rsidR="00EC0E01" w14:paraId="32AB97ED" w14:textId="77777777" w:rsidTr="00EC0E01">
        <w:trPr>
          <w:trHeight w:val="704"/>
          <w:tblHeader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52743" w14:textId="77777777" w:rsidR="00EC0E01" w:rsidRDefault="00EC0E01" w:rsidP="005B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EDİLEN HAVA GÖSTERİSİ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002E5" w14:textId="77777777" w:rsidR="00EC0E01" w:rsidRDefault="00EC0E01" w:rsidP="005B2B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C8D4" w14:textId="66C1FF7F" w:rsidR="00EC0E01" w:rsidRPr="006C0FC1" w:rsidRDefault="006C0FC1" w:rsidP="00BB53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FC1">
              <w:rPr>
                <w:rFonts w:ascii="Times New Roman" w:hAnsi="Times New Roman" w:cs="Times New Roman"/>
                <w:sz w:val="24"/>
                <w:szCs w:val="24"/>
              </w:rPr>
              <w:t>Gösteri</w:t>
            </w:r>
            <w:r w:rsidRPr="006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01" w:rsidRPr="006C0FC1">
              <w:rPr>
                <w:rFonts w:ascii="Times New Roman" w:hAnsi="Times New Roman" w:cs="Times New Roman"/>
                <w:sz w:val="24"/>
                <w:szCs w:val="24"/>
              </w:rPr>
              <w:t>tarihi yazılacaktır</w:t>
            </w:r>
          </w:p>
          <w:p w14:paraId="27DCBD5F" w14:textId="2809E220" w:rsidR="00483163" w:rsidRPr="00F21450" w:rsidRDefault="00483163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52E366A3" w14:textId="07E1D110" w:rsidR="00E9508E" w:rsidRPr="00F21450" w:rsidRDefault="00483163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Örnek:</w:t>
            </w:r>
            <w:r w:rsidR="00F21450"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  <w:r w:rsidR="00904DF9"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F21450"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Ekim</w:t>
            </w:r>
            <w:r w:rsidR="00E9508E"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202</w:t>
            </w:r>
            <w:r w:rsidR="00904DF9"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  <w:p w14:paraId="1F5950EA" w14:textId="7D1E0D54" w:rsidR="00E9508E" w:rsidRPr="00F21450" w:rsidRDefault="00E9508E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veya</w:t>
            </w:r>
            <w:proofErr w:type="gramEnd"/>
          </w:p>
          <w:p w14:paraId="385BBE98" w14:textId="3D0BBECC" w:rsidR="00BB53B5" w:rsidRPr="00F21450" w:rsidRDefault="00F21450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18-22</w:t>
            </w:r>
            <w:r w:rsidR="00E9508E"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Ekim</w:t>
            </w:r>
            <w:r w:rsidR="00E9508E"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202</w:t>
            </w: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r w:rsidR="00E9508E"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arası </w:t>
            </w: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uygun görülen tarihte</w:t>
            </w:r>
          </w:p>
        </w:tc>
      </w:tr>
      <w:tr w:rsidR="00EC0E01" w14:paraId="19AEB866" w14:textId="77777777" w:rsidTr="00EC0E01">
        <w:trPr>
          <w:trHeight w:val="57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2D3F" w14:textId="77777777" w:rsidR="00EC0E01" w:rsidRDefault="00EC0E01" w:rsidP="005B2B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4B509" w14:textId="77777777" w:rsidR="00EC0E01" w:rsidRDefault="00EC0E01" w:rsidP="005B2BF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YERİ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AA99" w14:textId="77777777" w:rsidR="00EC0E01" w:rsidRPr="006C0FC1" w:rsidRDefault="00EC0E01" w:rsidP="00BB53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FC1">
              <w:rPr>
                <w:rFonts w:ascii="Times New Roman" w:hAnsi="Times New Roman" w:cs="Times New Roman"/>
                <w:sz w:val="24"/>
                <w:szCs w:val="24"/>
              </w:rPr>
              <w:t>Gösteri yeri yazılacaktır</w:t>
            </w:r>
          </w:p>
          <w:p w14:paraId="3D568692" w14:textId="77777777" w:rsidR="00E9508E" w:rsidRPr="00F21450" w:rsidRDefault="00E9508E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77A1EA84" w14:textId="144FF926" w:rsidR="00E9508E" w:rsidRPr="00F21450" w:rsidRDefault="00E9508E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Örnek: </w:t>
            </w:r>
            <w:r w:rsidR="00F21450"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Ölüdeniz, Fethiye/Muğla</w:t>
            </w:r>
          </w:p>
        </w:tc>
      </w:tr>
      <w:tr w:rsidR="00EC0E01" w14:paraId="680EAF4E" w14:textId="77777777" w:rsidTr="00EC0E01">
        <w:trPr>
          <w:trHeight w:val="128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F100" w14:textId="77777777" w:rsidR="00EC0E01" w:rsidRDefault="00EC0E01" w:rsidP="005B2B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E85F0" w14:textId="77777777" w:rsidR="00EC0E01" w:rsidRDefault="00EC0E01" w:rsidP="005B2BF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YERLEŞİM YERİNE UZAKLIĞI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4508" w14:textId="77777777" w:rsidR="00EC0E01" w:rsidRPr="006C0FC1" w:rsidRDefault="00EC0E01" w:rsidP="00BB53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FC1">
              <w:rPr>
                <w:rFonts w:ascii="Times New Roman" w:hAnsi="Times New Roman" w:cs="Times New Roman"/>
                <w:sz w:val="24"/>
                <w:szCs w:val="24"/>
              </w:rPr>
              <w:t>Gösteri yapılacak yerin yerleşim yerine uzaklığı yazılacaktır</w:t>
            </w:r>
          </w:p>
          <w:p w14:paraId="59C00CDE" w14:textId="77777777" w:rsidR="00F21450" w:rsidRPr="00F21450" w:rsidRDefault="00F21450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265021C" w14:textId="7E704460" w:rsidR="00F21450" w:rsidRPr="00F21450" w:rsidRDefault="00F21450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Örnek:</w:t>
            </w:r>
            <w:r w:rsidR="00BB53B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Şehre</w:t>
            </w: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10 km</w:t>
            </w:r>
            <w:r w:rsidR="00BB53B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uzaklıkta</w:t>
            </w:r>
          </w:p>
        </w:tc>
      </w:tr>
      <w:tr w:rsidR="00EC0E01" w14:paraId="34744922" w14:textId="77777777" w:rsidTr="00EC0E01">
        <w:trPr>
          <w:trHeight w:val="11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39F3" w14:textId="77777777" w:rsidR="00EC0E01" w:rsidRDefault="00EC0E01" w:rsidP="005B2B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3E75C" w14:textId="77777777" w:rsidR="00EC0E01" w:rsidRDefault="00EC0E01" w:rsidP="005B2BF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KAPSAMI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8438" w14:textId="77777777" w:rsidR="00EC0E01" w:rsidRPr="006C0FC1" w:rsidRDefault="00EC0E01" w:rsidP="00BB53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FC1">
              <w:rPr>
                <w:rFonts w:ascii="Times New Roman" w:hAnsi="Times New Roman" w:cs="Times New Roman"/>
                <w:sz w:val="24"/>
                <w:szCs w:val="24"/>
              </w:rPr>
              <w:t>Katılımcı özellikleri (halk, öğrenci vb.)</w:t>
            </w:r>
          </w:p>
          <w:p w14:paraId="31DCACF4" w14:textId="77777777" w:rsidR="00EC0E01" w:rsidRPr="006C0FC1" w:rsidRDefault="00EC0E01" w:rsidP="00BB53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FC1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gramEnd"/>
            <w:r w:rsidRPr="006C0FC1">
              <w:rPr>
                <w:rFonts w:ascii="Times New Roman" w:hAnsi="Times New Roman" w:cs="Times New Roman"/>
                <w:sz w:val="24"/>
                <w:szCs w:val="24"/>
              </w:rPr>
              <w:t xml:space="preserve"> faaliyetler yazılacaktır</w:t>
            </w:r>
          </w:p>
          <w:p w14:paraId="3686B46F" w14:textId="77777777" w:rsidR="00F21450" w:rsidRPr="00F21450" w:rsidRDefault="00F21450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7904358" w14:textId="6A886783" w:rsidR="00F21450" w:rsidRPr="00F21450" w:rsidRDefault="00F21450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Örnek:</w:t>
            </w:r>
            <w:r w:rsidR="00BB53B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Ölüdeniz Hava Oyunları Festivaline</w:t>
            </w: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BB53B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y</w:t>
            </w: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erel halk, öğrenciler ve yerli-yabancı turistler</w:t>
            </w:r>
            <w:r w:rsidR="00BB53B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in katılım sağlaması beklenmektedir.</w:t>
            </w:r>
          </w:p>
        </w:tc>
      </w:tr>
      <w:tr w:rsidR="00EC0E01" w14:paraId="347ED7A5" w14:textId="77777777" w:rsidTr="00EC0E01">
        <w:trPr>
          <w:trHeight w:val="831"/>
          <w:tblHeader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65FBC" w14:textId="77777777" w:rsidR="00EC0E01" w:rsidRDefault="00EC0E01" w:rsidP="005B2BF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EDİLEN HAVA GÖSTERİSİNİN İÇERİĞİ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88C3" w14:textId="77777777" w:rsidR="00EC0E01" w:rsidRPr="006C0FC1" w:rsidRDefault="00EC0E01" w:rsidP="00BB53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FC1">
              <w:rPr>
                <w:rFonts w:ascii="Times New Roman" w:hAnsi="Times New Roman" w:cs="Times New Roman"/>
                <w:sz w:val="24"/>
                <w:szCs w:val="24"/>
              </w:rPr>
              <w:t>Faaliyetin adı ve tanımı yapılacaktır</w:t>
            </w:r>
          </w:p>
          <w:p w14:paraId="44ED85A0" w14:textId="77777777" w:rsidR="00F21450" w:rsidRPr="00F21450" w:rsidRDefault="00F21450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1733ACF4" w14:textId="013598F1" w:rsidR="00F21450" w:rsidRPr="00F21450" w:rsidRDefault="00F21450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Örnek:</w:t>
            </w:r>
            <w:r w:rsidR="00BB53B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24. Uluslararası Fethiye Ölüdeniz Hava Oyunları Festivali</w:t>
            </w:r>
            <w:r w:rsidR="00BB53B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’nde </w:t>
            </w:r>
            <w:r w:rsidR="00BB53B5" w:rsidRPr="00BB53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‘‘SOLOTÜRK’’</w:t>
            </w:r>
            <w:r w:rsidR="00BB53B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tarafından hava gösterisi yapılması talep edilmektedir.</w:t>
            </w:r>
          </w:p>
        </w:tc>
      </w:tr>
      <w:tr w:rsidR="00EC0E01" w14:paraId="2F12CBDB" w14:textId="77777777" w:rsidTr="00EC0E01">
        <w:trPr>
          <w:trHeight w:val="816"/>
          <w:tblHeader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3A7F7" w14:textId="77777777" w:rsidR="00EC0E01" w:rsidRDefault="00EC0E01" w:rsidP="005B2BF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 BEKLENEN ORTALAMA İZLEYİCİ SAYISI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AFF5" w14:textId="77777777" w:rsidR="00EC0E01" w:rsidRPr="006C0FC1" w:rsidRDefault="00EC0E01" w:rsidP="00BB53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FC1">
              <w:rPr>
                <w:rFonts w:ascii="Times New Roman" w:hAnsi="Times New Roman" w:cs="Times New Roman"/>
                <w:sz w:val="24"/>
                <w:szCs w:val="24"/>
              </w:rPr>
              <w:t>İzleyici sayısı yazılacaktır</w:t>
            </w:r>
          </w:p>
          <w:p w14:paraId="412311BD" w14:textId="77777777" w:rsidR="00F21450" w:rsidRPr="00F21450" w:rsidRDefault="00F21450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4FEF6C19" w14:textId="4118C369" w:rsidR="00F21450" w:rsidRPr="00F21450" w:rsidRDefault="00F21450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Örnek: Tahmini 110.000 kişi</w:t>
            </w:r>
          </w:p>
        </w:tc>
      </w:tr>
      <w:tr w:rsidR="00EC0E01" w14:paraId="5F6B2505" w14:textId="77777777" w:rsidTr="00EC0E01">
        <w:trPr>
          <w:trHeight w:val="687"/>
          <w:tblHeader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236E84" w14:textId="77777777" w:rsidR="00EC0E01" w:rsidRDefault="00EC0E01" w:rsidP="005B2BF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EDEN MAKAM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BA67" w14:textId="697B9515" w:rsidR="00EC0E01" w:rsidRPr="006C0FC1" w:rsidRDefault="00EC0E01" w:rsidP="00BB53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FC1">
              <w:rPr>
                <w:rFonts w:ascii="Times New Roman" w:hAnsi="Times New Roman" w:cs="Times New Roman"/>
                <w:sz w:val="24"/>
                <w:szCs w:val="24"/>
              </w:rPr>
              <w:t>Talebi yapan makam</w:t>
            </w:r>
            <w:r w:rsidR="006C0FC1">
              <w:rPr>
                <w:rFonts w:ascii="Times New Roman" w:hAnsi="Times New Roman" w:cs="Times New Roman"/>
                <w:sz w:val="24"/>
                <w:szCs w:val="24"/>
              </w:rPr>
              <w:t xml:space="preserve"> yazılacaktır</w:t>
            </w:r>
            <w:bookmarkStart w:id="2" w:name="_GoBack"/>
            <w:bookmarkEnd w:id="2"/>
          </w:p>
          <w:p w14:paraId="3321DDFF" w14:textId="77777777" w:rsidR="00F21450" w:rsidRPr="00F21450" w:rsidRDefault="00F21450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0D53B59E" w14:textId="48C2E745" w:rsidR="00F21450" w:rsidRPr="00F21450" w:rsidRDefault="00F21450" w:rsidP="00BB53B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Örnek:</w:t>
            </w:r>
            <w:r w:rsidR="00915B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BB53B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Muğla Valiliği ve</w:t>
            </w:r>
            <w:r w:rsidRPr="00F21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Fethiye Belediye Başkanlığı</w:t>
            </w:r>
          </w:p>
        </w:tc>
      </w:tr>
    </w:tbl>
    <w:p w14:paraId="3B1DC5CF" w14:textId="156BDF73" w:rsidR="00EC0E01" w:rsidRDefault="00EC0E01" w:rsidP="00E671AF">
      <w:pPr>
        <w:pStyle w:val="ListeParagra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67EFEE" w14:textId="04FDEF98" w:rsidR="00E671AF" w:rsidRPr="00E671AF" w:rsidRDefault="00E671AF" w:rsidP="00E671AF">
      <w:pPr>
        <w:pStyle w:val="ListeParagra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1AF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Hava Gösterileri Talep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ilgili makamlar tarafından doldurularak valilik kanalı ile</w:t>
      </w:r>
      <w:r w:rsidR="00915B5B">
        <w:rPr>
          <w:rFonts w:ascii="Times New Roman" w:hAnsi="Times New Roman" w:cs="Times New Roman"/>
          <w:sz w:val="24"/>
          <w:szCs w:val="24"/>
        </w:rPr>
        <w:t xml:space="preserve"> 31 Ekim tarihinden önce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Hv.K.</w:t>
      </w:r>
      <w:proofErr w:type="gramStart"/>
      <w:r>
        <w:rPr>
          <w:rFonts w:ascii="Times New Roman" w:hAnsi="Times New Roman" w:cs="Times New Roman"/>
          <w:sz w:val="24"/>
          <w:szCs w:val="24"/>
        </w:rPr>
        <w:t>K.lığına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gönderilmesi gerekmektedir.</w:t>
      </w:r>
    </w:p>
    <w:p w14:paraId="07CD266C" w14:textId="77777777" w:rsidR="00060C51" w:rsidRDefault="00060C51"/>
    <w:sectPr w:rsidR="0006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F19E9"/>
    <w:multiLevelType w:val="hybridMultilevel"/>
    <w:tmpl w:val="62A0F1DE"/>
    <w:lvl w:ilvl="0" w:tplc="41E6A296">
      <w:start w:val="1"/>
      <w:numFmt w:val="decimal"/>
      <w:lvlText w:val="%1."/>
      <w:lvlJc w:val="left"/>
      <w:pPr>
        <w:ind w:left="720" w:hanging="360"/>
      </w:pPr>
    </w:lvl>
    <w:lvl w:ilvl="1" w:tplc="D972947C">
      <w:start w:val="1"/>
      <w:numFmt w:val="lowerLetter"/>
      <w:lvlText w:val="%2."/>
      <w:lvlJc w:val="left"/>
      <w:pPr>
        <w:ind w:left="1440" w:hanging="360"/>
      </w:pPr>
    </w:lvl>
    <w:lvl w:ilvl="2" w:tplc="D4D441F2">
      <w:start w:val="1"/>
      <w:numFmt w:val="lowerRoman"/>
      <w:lvlText w:val="%3."/>
      <w:lvlJc w:val="right"/>
      <w:pPr>
        <w:ind w:left="2160" w:hanging="180"/>
      </w:pPr>
    </w:lvl>
    <w:lvl w:ilvl="3" w:tplc="6074989A">
      <w:start w:val="1"/>
      <w:numFmt w:val="decimal"/>
      <w:lvlText w:val="%4."/>
      <w:lvlJc w:val="left"/>
      <w:pPr>
        <w:ind w:left="2880" w:hanging="360"/>
      </w:pPr>
    </w:lvl>
    <w:lvl w:ilvl="4" w:tplc="E4263EF6">
      <w:start w:val="1"/>
      <w:numFmt w:val="lowerLetter"/>
      <w:lvlText w:val="%5."/>
      <w:lvlJc w:val="left"/>
      <w:pPr>
        <w:ind w:left="3600" w:hanging="360"/>
      </w:pPr>
    </w:lvl>
    <w:lvl w:ilvl="5" w:tplc="DA04851C">
      <w:start w:val="1"/>
      <w:numFmt w:val="lowerRoman"/>
      <w:lvlText w:val="%6."/>
      <w:lvlJc w:val="right"/>
      <w:pPr>
        <w:ind w:left="4320" w:hanging="180"/>
      </w:pPr>
    </w:lvl>
    <w:lvl w:ilvl="6" w:tplc="2AD2222E">
      <w:start w:val="1"/>
      <w:numFmt w:val="decimal"/>
      <w:lvlText w:val="%7."/>
      <w:lvlJc w:val="left"/>
      <w:pPr>
        <w:ind w:left="5040" w:hanging="360"/>
      </w:pPr>
    </w:lvl>
    <w:lvl w:ilvl="7" w:tplc="91B8DB28">
      <w:start w:val="1"/>
      <w:numFmt w:val="lowerLetter"/>
      <w:lvlText w:val="%8."/>
      <w:lvlJc w:val="left"/>
      <w:pPr>
        <w:ind w:left="5760" w:hanging="360"/>
      </w:pPr>
    </w:lvl>
    <w:lvl w:ilvl="8" w:tplc="2F4A9D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B1"/>
    <w:rsid w:val="00060C51"/>
    <w:rsid w:val="0029754B"/>
    <w:rsid w:val="00462EB1"/>
    <w:rsid w:val="00483163"/>
    <w:rsid w:val="00512F83"/>
    <w:rsid w:val="006C0FC1"/>
    <w:rsid w:val="006E0EC9"/>
    <w:rsid w:val="00904DF9"/>
    <w:rsid w:val="00915B5B"/>
    <w:rsid w:val="00B57858"/>
    <w:rsid w:val="00BB53B5"/>
    <w:rsid w:val="00E671AF"/>
    <w:rsid w:val="00E9508E"/>
    <w:rsid w:val="00EC0E01"/>
    <w:rsid w:val="00EC7CA3"/>
    <w:rsid w:val="00F16C4F"/>
    <w:rsid w:val="00F2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53AD"/>
  <w15:chartTrackingRefBased/>
  <w15:docId w15:val="{BFBB1F31-CFC4-46FE-AD01-6EA627C7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E01"/>
    <w:pPr>
      <w:spacing w:after="0" w:line="240" w:lineRule="auto"/>
      <w:jc w:val="both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0E01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0E0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Alper ŞEN (Hv.P.Ütğm.) (HVKK)</dc:creator>
  <cp:keywords/>
  <dc:description/>
  <cp:lastModifiedBy>Şükrü Alper ŞEN</cp:lastModifiedBy>
  <cp:revision>3</cp:revision>
  <dcterms:created xsi:type="dcterms:W3CDTF">2023-03-07T12:29:00Z</dcterms:created>
  <dcterms:modified xsi:type="dcterms:W3CDTF">2023-03-07T12:37:00Z</dcterms:modified>
</cp:coreProperties>
</file>